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858E">
      <w:pPr>
        <w:pStyle w:val="2"/>
      </w:pPr>
      <w:bookmarkStart w:id="0" w:name="_GoBack"/>
      <w:bookmarkEnd w:id="0"/>
    </w:p>
    <w:p w14:paraId="160F1D9E">
      <w:pPr>
        <w:pStyle w:val="2"/>
      </w:pPr>
    </w:p>
    <w:p w14:paraId="79ED32FE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  <w:t>低频脉冲治疗仪电极片采购需求说明</w:t>
      </w:r>
    </w:p>
    <w:p w14:paraId="38F82CE8">
      <w:pPr>
        <w:pStyle w:val="2"/>
        <w:rPr>
          <w:rFonts w:hint="eastAsia"/>
          <w:lang w:eastAsia="zh-CN"/>
        </w:rPr>
      </w:pPr>
    </w:p>
    <w:p w14:paraId="6A01F4E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1.采购数量:10000个/年，单价约2元/个，约20000元/年。</w:t>
      </w:r>
    </w:p>
    <w:p w14:paraId="1259BF3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2.电极片型号：I-1或者I-2，5.0卡扣。</w:t>
      </w:r>
    </w:p>
    <w:p w14:paraId="51661B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3.根据客户要求分批供货。</w:t>
      </w:r>
    </w:p>
    <w:p w14:paraId="0088664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4.合同期限为三年，采取1+1+1模式。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YjY1YThhOTkyYmEzMjcyMGVmNWI5ZDZiMTM2ZjIifQ=="/>
  </w:docVars>
  <w:rsids>
    <w:rsidRoot w:val="619B2F2C"/>
    <w:rsid w:val="002C61F7"/>
    <w:rsid w:val="025263E9"/>
    <w:rsid w:val="0540586B"/>
    <w:rsid w:val="06A050CA"/>
    <w:rsid w:val="0DE33DE2"/>
    <w:rsid w:val="1477371E"/>
    <w:rsid w:val="1CCF1DFB"/>
    <w:rsid w:val="276A3472"/>
    <w:rsid w:val="33661445"/>
    <w:rsid w:val="34FA47FA"/>
    <w:rsid w:val="3FA96941"/>
    <w:rsid w:val="5AFC7E15"/>
    <w:rsid w:val="5B721297"/>
    <w:rsid w:val="5E482E9A"/>
    <w:rsid w:val="5FD924D3"/>
    <w:rsid w:val="619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281</Characters>
  <Lines>0</Lines>
  <Paragraphs>0</Paragraphs>
  <TotalTime>3</TotalTime>
  <ScaleCrop>false</ScaleCrop>
  <LinksUpToDate>false</LinksUpToDate>
  <CharactersWithSpaces>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2022-10-17T07:05:00Z</dcterms:created>
  <dc:creator>黄奇</dc:creator>
  <cp:lastModifiedBy>早安 阳光</cp:lastModifiedBy>
  <cp:lastPrinted>2026-04-14T00:29:00Z</cp:lastPrinted>
  <dcterms:modified xsi:type="dcterms:W3CDTF">2026-04-20T01:03:45Z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B2F48429E924405E87951F02438661E4_13</vt:lpwstr>
  </property>
  <property fmtid="{D5CDD505-2E9C-101B-9397-08002B2CF9AE}" pid="4" name="KSOTemplateDocerSaveRecord">
    <vt:lpwstr>eyJoZGlkIjoiN2RlZWZjZTBmZGMxZWI1ZTkyOTU5NjBhODRhNGRlMTAiLCJ1c2VySWQiOiI0MDAwMTU2MjUifQ==</vt:lpwstr>
  </property>
</Properties>
</file>