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BE" w:rsidRPr="00363C8B" w:rsidRDefault="00363C8B" w:rsidP="00363C8B">
      <w:pPr>
        <w:pStyle w:val="2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500元以内免费</w:t>
      </w:r>
      <w:r w:rsidR="00AA3846">
        <w:rPr>
          <w:rFonts w:hint="eastAsia"/>
          <w:color w:val="auto"/>
          <w:sz w:val="36"/>
          <w:szCs w:val="36"/>
        </w:rPr>
        <w:t>更换</w:t>
      </w:r>
      <w:r>
        <w:rPr>
          <w:rFonts w:hint="eastAsia"/>
          <w:color w:val="auto"/>
          <w:sz w:val="36"/>
          <w:szCs w:val="36"/>
        </w:rPr>
        <w:t>配件</w:t>
      </w:r>
      <w:r w:rsidRPr="00385A64">
        <w:rPr>
          <w:rFonts w:hint="eastAsia"/>
          <w:color w:val="auto"/>
          <w:sz w:val="36"/>
          <w:szCs w:val="36"/>
        </w:rPr>
        <w:t>清单</w:t>
      </w:r>
    </w:p>
    <w:tbl>
      <w:tblPr>
        <w:tblStyle w:val="a5"/>
        <w:tblW w:w="0" w:type="auto"/>
        <w:tblLook w:val="04A0"/>
      </w:tblPr>
      <w:tblGrid>
        <w:gridCol w:w="959"/>
        <w:gridCol w:w="2449"/>
        <w:gridCol w:w="1704"/>
        <w:gridCol w:w="1705"/>
        <w:gridCol w:w="1705"/>
      </w:tblGrid>
      <w:tr w:rsidR="005F2436" w:rsidTr="00363C8B">
        <w:tc>
          <w:tcPr>
            <w:tcW w:w="959" w:type="dxa"/>
          </w:tcPr>
          <w:p w:rsidR="005F2436" w:rsidRPr="00363C8B" w:rsidRDefault="005F2436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序号</w:t>
            </w:r>
          </w:p>
        </w:tc>
        <w:tc>
          <w:tcPr>
            <w:tcW w:w="2449" w:type="dxa"/>
          </w:tcPr>
          <w:p w:rsidR="005F2436" w:rsidRPr="00363C8B" w:rsidRDefault="005F2436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配件名称</w:t>
            </w:r>
          </w:p>
        </w:tc>
        <w:tc>
          <w:tcPr>
            <w:tcW w:w="1704" w:type="dxa"/>
          </w:tcPr>
          <w:p w:rsidR="005F2436" w:rsidRPr="00363C8B" w:rsidRDefault="005F2436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规格型号</w:t>
            </w:r>
          </w:p>
        </w:tc>
        <w:tc>
          <w:tcPr>
            <w:tcW w:w="1705" w:type="dxa"/>
          </w:tcPr>
          <w:p w:rsidR="005F2436" w:rsidRPr="00363C8B" w:rsidRDefault="005F2436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单位</w:t>
            </w:r>
          </w:p>
        </w:tc>
        <w:tc>
          <w:tcPr>
            <w:tcW w:w="1705" w:type="dxa"/>
          </w:tcPr>
          <w:p w:rsidR="005F2436" w:rsidRPr="00363C8B" w:rsidRDefault="005F2436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价格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副门锁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gramStart"/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泊梯锁</w:t>
            </w:r>
            <w:proofErr w:type="gramEnd"/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圆筒锁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4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三角锁芯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5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按钮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6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报站钟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7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对讲机副机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8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滚轮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9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皮带轮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10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凸轮开关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11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gramStart"/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对重靴衬</w:t>
            </w:r>
            <w:proofErr w:type="gramEnd"/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12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限位开关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13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拉力弹簧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条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14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保险丝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15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蜂鸣器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16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透镜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件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17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急停开关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18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轿</w:t>
            </w:r>
            <w:proofErr w:type="gramStart"/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箱控制</w:t>
            </w:r>
            <w:proofErr w:type="gramEnd"/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盒开关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19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门球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20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轿顶检修开关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21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涨紧轮开关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22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超载开关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23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偏心轮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24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风扇电容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25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接触器辅助触头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26</w:t>
            </w:r>
          </w:p>
        </w:tc>
        <w:tc>
          <w:tcPr>
            <w:tcW w:w="2449" w:type="dxa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吸油棉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块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lastRenderedPageBreak/>
              <w:t>27</w:t>
            </w:r>
          </w:p>
        </w:tc>
        <w:tc>
          <w:tcPr>
            <w:tcW w:w="2449" w:type="dxa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滑块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28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环形灯管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29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电子镇流器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30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gramStart"/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主轨靴衬</w:t>
            </w:r>
            <w:proofErr w:type="gramEnd"/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31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主门锁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32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应急电源电池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33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轿内灯罩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34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机油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35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黄油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36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导轨油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37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楼层贴片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片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38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棉纱团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块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363C8B" w:rsidTr="00363C8B">
        <w:tc>
          <w:tcPr>
            <w:tcW w:w="95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39</w:t>
            </w:r>
          </w:p>
        </w:tc>
        <w:tc>
          <w:tcPr>
            <w:tcW w:w="2449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油毛毡</w:t>
            </w:r>
          </w:p>
        </w:tc>
        <w:tc>
          <w:tcPr>
            <w:tcW w:w="1704" w:type="dxa"/>
          </w:tcPr>
          <w:p w:rsidR="00363C8B" w:rsidRPr="00363C8B" w:rsidRDefault="00363C8B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片</w:t>
            </w:r>
          </w:p>
        </w:tc>
        <w:tc>
          <w:tcPr>
            <w:tcW w:w="1705" w:type="dxa"/>
            <w:vAlign w:val="center"/>
          </w:tcPr>
          <w:p w:rsidR="00363C8B" w:rsidRPr="00363C8B" w:rsidRDefault="00363C8B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7609C4" w:rsidTr="00363C8B">
        <w:tc>
          <w:tcPr>
            <w:tcW w:w="95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40</w:t>
            </w:r>
          </w:p>
        </w:tc>
        <w:tc>
          <w:tcPr>
            <w:tcW w:w="244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gramStart"/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副轨靴衬</w:t>
            </w:r>
            <w:proofErr w:type="gramEnd"/>
          </w:p>
        </w:tc>
        <w:tc>
          <w:tcPr>
            <w:tcW w:w="1704" w:type="dxa"/>
          </w:tcPr>
          <w:p w:rsidR="007609C4" w:rsidRPr="00363C8B" w:rsidRDefault="007609C4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7609C4" w:rsidTr="00363C8B">
        <w:tc>
          <w:tcPr>
            <w:tcW w:w="95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41</w:t>
            </w:r>
          </w:p>
        </w:tc>
        <w:tc>
          <w:tcPr>
            <w:tcW w:w="244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井道照明</w:t>
            </w:r>
          </w:p>
        </w:tc>
        <w:tc>
          <w:tcPr>
            <w:tcW w:w="1704" w:type="dxa"/>
          </w:tcPr>
          <w:p w:rsidR="007609C4" w:rsidRPr="00363C8B" w:rsidRDefault="007609C4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7609C4" w:rsidTr="00363C8B">
        <w:tc>
          <w:tcPr>
            <w:tcW w:w="95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42</w:t>
            </w:r>
          </w:p>
        </w:tc>
        <w:tc>
          <w:tcPr>
            <w:tcW w:w="244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应急照明</w:t>
            </w:r>
          </w:p>
        </w:tc>
        <w:tc>
          <w:tcPr>
            <w:tcW w:w="1704" w:type="dxa"/>
          </w:tcPr>
          <w:p w:rsidR="007609C4" w:rsidRPr="00363C8B" w:rsidRDefault="007609C4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7609C4" w:rsidTr="00363C8B">
        <w:tc>
          <w:tcPr>
            <w:tcW w:w="95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43</w:t>
            </w:r>
          </w:p>
        </w:tc>
        <w:tc>
          <w:tcPr>
            <w:tcW w:w="244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应急灯座</w:t>
            </w:r>
          </w:p>
        </w:tc>
        <w:tc>
          <w:tcPr>
            <w:tcW w:w="1704" w:type="dxa"/>
          </w:tcPr>
          <w:p w:rsidR="007609C4" w:rsidRPr="00363C8B" w:rsidRDefault="007609C4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  <w:tr w:rsidR="007609C4" w:rsidTr="00363C8B">
        <w:tc>
          <w:tcPr>
            <w:tcW w:w="95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44</w:t>
            </w:r>
          </w:p>
        </w:tc>
        <w:tc>
          <w:tcPr>
            <w:tcW w:w="2449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gramStart"/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油盅</w:t>
            </w:r>
            <w:proofErr w:type="gramEnd"/>
          </w:p>
        </w:tc>
        <w:tc>
          <w:tcPr>
            <w:tcW w:w="1704" w:type="dxa"/>
          </w:tcPr>
          <w:p w:rsidR="007609C4" w:rsidRPr="00363C8B" w:rsidRDefault="007609C4" w:rsidP="00363C8B">
            <w:pPr>
              <w:jc w:val="center"/>
              <w:rPr>
                <w:rFonts w:asciiTheme="majorEastAsia" w:eastAsiaTheme="majorEastAsia" w:hAnsiTheme="majorEastAsia" w:cs="宋体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只</w:t>
            </w:r>
          </w:p>
        </w:tc>
        <w:tc>
          <w:tcPr>
            <w:tcW w:w="1705" w:type="dxa"/>
            <w:vAlign w:val="center"/>
          </w:tcPr>
          <w:p w:rsidR="007609C4" w:rsidRPr="00363C8B" w:rsidRDefault="007609C4" w:rsidP="00363C8B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免费</w:t>
            </w:r>
          </w:p>
        </w:tc>
      </w:tr>
    </w:tbl>
    <w:p w:rsidR="00D27294" w:rsidRDefault="00D27294" w:rsidP="00D27294">
      <w:pPr>
        <w:rPr>
          <w:rFonts w:ascii="宋体" w:hAnsi="宋体" w:cs="宋体"/>
          <w:sz w:val="28"/>
          <w:szCs w:val="28"/>
        </w:rPr>
      </w:pPr>
      <w:r w:rsidRPr="00B00DD4">
        <w:rPr>
          <w:rFonts w:ascii="宋体" w:hAnsi="宋体" w:cs="宋体" w:hint="eastAsia"/>
          <w:sz w:val="28"/>
          <w:szCs w:val="28"/>
        </w:rPr>
        <w:t>备注：包括且不限于该配件清单</w:t>
      </w:r>
      <w:r>
        <w:rPr>
          <w:rFonts w:ascii="宋体" w:hAnsi="宋体" w:cs="宋体" w:hint="eastAsia"/>
          <w:sz w:val="28"/>
          <w:szCs w:val="28"/>
        </w:rPr>
        <w:t>的</w:t>
      </w:r>
      <w:r w:rsidRPr="00B00DD4">
        <w:rPr>
          <w:rFonts w:ascii="宋体" w:hAnsi="宋体" w:cs="宋体" w:hint="eastAsia"/>
          <w:sz w:val="28"/>
          <w:szCs w:val="28"/>
        </w:rPr>
        <w:t>免费项目</w:t>
      </w:r>
      <w:r>
        <w:rPr>
          <w:rFonts w:ascii="宋体" w:hAnsi="宋体" w:cs="宋体" w:hint="eastAsia"/>
          <w:sz w:val="28"/>
          <w:szCs w:val="28"/>
        </w:rPr>
        <w:t>，</w:t>
      </w:r>
      <w:r w:rsidRPr="00B00DD4">
        <w:rPr>
          <w:rFonts w:ascii="宋体" w:hAnsi="宋体" w:cs="宋体" w:hint="eastAsia"/>
          <w:sz w:val="28"/>
          <w:szCs w:val="28"/>
        </w:rPr>
        <w:t>由维保单位补充</w:t>
      </w:r>
    </w:p>
    <w:p w:rsidR="005F2436" w:rsidRDefault="005F2436">
      <w:pPr>
        <w:rPr>
          <w:rFonts w:ascii="宋体" w:hAnsi="宋体" w:cs="宋体" w:hint="eastAsia"/>
          <w:sz w:val="28"/>
          <w:szCs w:val="28"/>
        </w:rPr>
      </w:pPr>
    </w:p>
    <w:p w:rsidR="007609C4" w:rsidRDefault="007609C4">
      <w:pPr>
        <w:rPr>
          <w:rFonts w:ascii="宋体" w:hAnsi="宋体" w:cs="宋体" w:hint="eastAsia"/>
          <w:sz w:val="28"/>
          <w:szCs w:val="28"/>
        </w:rPr>
      </w:pPr>
    </w:p>
    <w:p w:rsidR="007609C4" w:rsidRDefault="007609C4">
      <w:pPr>
        <w:rPr>
          <w:rFonts w:ascii="宋体" w:hAnsi="宋体" w:cs="宋体" w:hint="eastAsia"/>
          <w:sz w:val="28"/>
          <w:szCs w:val="28"/>
        </w:rPr>
      </w:pPr>
    </w:p>
    <w:p w:rsidR="007609C4" w:rsidRDefault="007609C4">
      <w:pPr>
        <w:rPr>
          <w:rFonts w:ascii="宋体" w:hAnsi="宋体" w:cs="宋体" w:hint="eastAsia"/>
          <w:sz w:val="28"/>
          <w:szCs w:val="28"/>
        </w:rPr>
      </w:pPr>
    </w:p>
    <w:p w:rsidR="007609C4" w:rsidRDefault="007609C4">
      <w:pPr>
        <w:rPr>
          <w:rFonts w:ascii="宋体" w:hAnsi="宋体" w:cs="宋体" w:hint="eastAsia"/>
          <w:sz w:val="28"/>
          <w:szCs w:val="28"/>
        </w:rPr>
      </w:pPr>
    </w:p>
    <w:p w:rsidR="007609C4" w:rsidRDefault="007609C4">
      <w:pPr>
        <w:rPr>
          <w:rFonts w:ascii="宋体" w:hAnsi="宋体" w:cs="宋体" w:hint="eastAsia"/>
          <w:sz w:val="28"/>
          <w:szCs w:val="28"/>
        </w:rPr>
      </w:pPr>
    </w:p>
    <w:p w:rsidR="007609C4" w:rsidRDefault="007609C4">
      <w:pPr>
        <w:rPr>
          <w:rFonts w:ascii="宋体" w:hAnsi="宋体" w:cs="宋体" w:hint="eastAsia"/>
          <w:sz w:val="28"/>
          <w:szCs w:val="28"/>
        </w:rPr>
      </w:pPr>
    </w:p>
    <w:p w:rsidR="007609C4" w:rsidRPr="00363C8B" w:rsidRDefault="007609C4" w:rsidP="007609C4">
      <w:pPr>
        <w:pStyle w:val="2"/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lastRenderedPageBreak/>
        <w:t>500元以上</w:t>
      </w:r>
      <w:r w:rsidR="00AA3846">
        <w:rPr>
          <w:rFonts w:hint="eastAsia"/>
          <w:color w:val="auto"/>
          <w:sz w:val="36"/>
          <w:szCs w:val="36"/>
        </w:rPr>
        <w:t>收费更换</w:t>
      </w:r>
      <w:r>
        <w:rPr>
          <w:rFonts w:hint="eastAsia"/>
          <w:color w:val="auto"/>
          <w:sz w:val="36"/>
          <w:szCs w:val="36"/>
        </w:rPr>
        <w:t>配件</w:t>
      </w:r>
      <w:r w:rsidRPr="00385A64">
        <w:rPr>
          <w:rFonts w:hint="eastAsia"/>
          <w:color w:val="auto"/>
          <w:sz w:val="36"/>
          <w:szCs w:val="36"/>
        </w:rPr>
        <w:t>清单</w:t>
      </w:r>
      <w:r>
        <w:rPr>
          <w:rFonts w:hint="eastAsia"/>
          <w:color w:val="auto"/>
          <w:sz w:val="36"/>
          <w:szCs w:val="36"/>
        </w:rPr>
        <w:t>及参考报价</w:t>
      </w:r>
    </w:p>
    <w:tbl>
      <w:tblPr>
        <w:tblStyle w:val="a5"/>
        <w:tblW w:w="0" w:type="auto"/>
        <w:tblLook w:val="04A0"/>
      </w:tblPr>
      <w:tblGrid>
        <w:gridCol w:w="959"/>
        <w:gridCol w:w="2449"/>
        <w:gridCol w:w="1704"/>
        <w:gridCol w:w="1705"/>
        <w:gridCol w:w="1705"/>
      </w:tblGrid>
      <w:tr w:rsidR="007609C4" w:rsidTr="000E28F8">
        <w:tc>
          <w:tcPr>
            <w:tcW w:w="959" w:type="dxa"/>
          </w:tcPr>
          <w:p w:rsidR="007609C4" w:rsidRPr="00363C8B" w:rsidRDefault="007609C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序号</w:t>
            </w:r>
          </w:p>
        </w:tc>
        <w:tc>
          <w:tcPr>
            <w:tcW w:w="2449" w:type="dxa"/>
          </w:tcPr>
          <w:p w:rsidR="007609C4" w:rsidRPr="00363C8B" w:rsidRDefault="007609C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配件名称</w:t>
            </w:r>
          </w:p>
        </w:tc>
        <w:tc>
          <w:tcPr>
            <w:tcW w:w="1704" w:type="dxa"/>
          </w:tcPr>
          <w:p w:rsidR="007609C4" w:rsidRPr="00363C8B" w:rsidRDefault="007609C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规格型号</w:t>
            </w:r>
          </w:p>
        </w:tc>
        <w:tc>
          <w:tcPr>
            <w:tcW w:w="1705" w:type="dxa"/>
          </w:tcPr>
          <w:p w:rsidR="007609C4" w:rsidRPr="00363C8B" w:rsidRDefault="007609C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单位</w:t>
            </w:r>
          </w:p>
        </w:tc>
        <w:tc>
          <w:tcPr>
            <w:tcW w:w="1705" w:type="dxa"/>
          </w:tcPr>
          <w:p w:rsidR="007609C4" w:rsidRPr="00363C8B" w:rsidRDefault="007609C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/>
                <w:b w:val="0"/>
                <w:color w:val="auto"/>
              </w:rPr>
              <w:t>价格</w:t>
            </w:r>
          </w:p>
        </w:tc>
      </w:tr>
      <w:tr w:rsidR="007609C4" w:rsidTr="00790716">
        <w:tc>
          <w:tcPr>
            <w:tcW w:w="959" w:type="dxa"/>
            <w:vAlign w:val="center"/>
          </w:tcPr>
          <w:p w:rsidR="007609C4" w:rsidRPr="00363C8B" w:rsidRDefault="007609C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</w:t>
            </w:r>
          </w:p>
        </w:tc>
        <w:tc>
          <w:tcPr>
            <w:tcW w:w="2449" w:type="dxa"/>
          </w:tcPr>
          <w:p w:rsidR="007609C4" w:rsidRPr="007609C4" w:rsidRDefault="007609C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旋转编码器</w:t>
            </w:r>
          </w:p>
        </w:tc>
        <w:tc>
          <w:tcPr>
            <w:tcW w:w="1704" w:type="dxa"/>
          </w:tcPr>
          <w:p w:rsidR="007609C4" w:rsidRPr="007609C4" w:rsidRDefault="007609C4" w:rsidP="007609C4">
            <w:pPr>
              <w:pStyle w:val="TableText"/>
              <w:spacing w:before="106" w:line="228" w:lineRule="auto"/>
              <w:ind w:firstLineChars="200" w:firstLine="480"/>
              <w:rPr>
                <w:rFonts w:asciiTheme="majorEastAsia" w:eastAsiaTheme="majorEastAsia" w:hAnsiTheme="majorEastAsia"/>
                <w:lang w:eastAsia="zh-CN"/>
              </w:rPr>
            </w:pPr>
            <w:r w:rsidRPr="007609C4">
              <w:rPr>
                <w:rFonts w:asciiTheme="majorEastAsia" w:eastAsiaTheme="majorEastAsia" w:hAnsiTheme="majorEastAsia"/>
                <w:lang w:eastAsia="zh-CN"/>
              </w:rPr>
              <w:t>主机用</w:t>
            </w:r>
          </w:p>
        </w:tc>
        <w:tc>
          <w:tcPr>
            <w:tcW w:w="1705" w:type="dxa"/>
          </w:tcPr>
          <w:p w:rsidR="007609C4" w:rsidRPr="007609C4" w:rsidRDefault="007609C4" w:rsidP="000E28F8">
            <w:pPr>
              <w:pStyle w:val="TableText"/>
              <w:spacing w:before="107" w:line="231" w:lineRule="auto"/>
              <w:ind w:left="727"/>
              <w:rPr>
                <w:rFonts w:asciiTheme="majorEastAsia" w:eastAsiaTheme="majorEastAsia" w:hAnsiTheme="majorEastAsia"/>
                <w:lang w:eastAsia="zh-CN"/>
              </w:rPr>
            </w:pPr>
            <w:r w:rsidRPr="007609C4">
              <w:rPr>
                <w:rFonts w:asciiTheme="majorEastAsia" w:eastAsiaTheme="majorEastAsia" w:hAnsiTheme="majorEastAsia"/>
                <w:lang w:eastAsia="zh-CN"/>
              </w:rPr>
              <w:t>只</w:t>
            </w:r>
          </w:p>
        </w:tc>
        <w:tc>
          <w:tcPr>
            <w:tcW w:w="1705" w:type="dxa"/>
            <w:vAlign w:val="center"/>
          </w:tcPr>
          <w:p w:rsidR="007609C4" w:rsidRPr="00363C8B" w:rsidRDefault="007609C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旋转编码器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门机用</w:t>
            </w:r>
            <w:proofErr w:type="spellEnd"/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变频器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pict>
                <v:shape id="_x0000_s2054" style="position:absolute;left:0;text-align:left;margin-left:5.4pt;margin-top:15.75pt;width:10.45pt;height:.5pt;z-index:251665408;mso-position-horizontal-relative:page;mso-position-vertical-relative:page" coordsize="208,10" o:spt="100" o:gfxdata="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+cgLNgAAAALAQAADwAAAAAAAAABACAAAAAiAAAAZHJzL2Rv&#10;d25yZXYueG1sUEsBAhQAFAAAAAgAh07iQCCUgiY6AgAAkwQAAA4AAAAAAAAAAQAgAAAAJwEAAGRy&#10;cy9lMm9Eb2MueG1sUEsFBgAAAAAGAAYAWQEAANMFAAAAAA==&#10;" adj="0,,0" path="m,4r208,e" filled="f" strokecolor="#ff0101" strokeweight=".48pt">
                  <v:stroke joinstyle="bevel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4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轿底传感器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pict>
                <v:shape id="_x0000_s2055" style="position:absolute;left:0;text-align:left;margin-left:5.4pt;margin-top:15.75pt;width:10.45pt;height:.5pt;z-index:251666432;mso-position-horizontal-relative:page;mso-position-vertical-relative:page" coordsize="208,10" o:spt="100" o:gfxdata="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+cgLNgAAAALAQAADwAAAAAAAAABACAAAAAiAAAAZHJzL2Rv&#10;d25yZXYueG1sUEsBAhQAFAAAAAgAh07iQJjsuQw6AgAAkwQAAA4AAAAAAAAAAQAgAAAAJwEAAGRy&#10;cy9lMm9Eb2MueG1sUEsFBgAAAAAGAAYAWQEAANMFAAAAAA==&#10;" adj="0,,0" path="m,4r208,e" filled="f" strokecolor="#ff0101" strokeweight=".48pt">
                  <v:stroke joinstyle="bevel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5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控制柜电脑主板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pict>
                <v:shape id="_x0000_s2056" style="position:absolute;left:0;text-align:left;margin-left:5.4pt;margin-top:15.75pt;width:10.45pt;height:.5pt;z-index:251667456;mso-position-horizontal-relative:page;mso-position-vertical-relative:page" coordsize="208,10" o:spt="100" o:gfxdata="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+cgLNgAAAALAQAADwAAAAAAAAABACAAAAAiAAAAZHJzL2Rv&#10;d25yZXYueG1sUEsBAhQAFAAAAAgAh07iQPDEUBU6AgAAkwQAAA4AAAAAAAAAAQAgAAAAJwEAAGRy&#10;cy9lMm9Eb2MueG1sUEsFBgAAAAAGAAYAWQEAANMFAAAAAA==&#10;" adj="0,,0" path="m,4r208,e" filled="f" strokecolor="#ff0101" strokeweight=".48pt">
                  <v:stroke joinstyle="bevel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6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控制柜电子板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IOSB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7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控制柜电子板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SCL-A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8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轿内显示器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点阵式</w:t>
            </w:r>
            <w:proofErr w:type="spellEnd"/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9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轿顶电子板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SCL-B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10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厅外电子板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SCL-C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11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门机电子板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SF2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12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 w:hint="eastAsia"/>
                <w:b w:val="0"/>
                <w:color w:val="auto"/>
              </w:rPr>
              <w:t>制动器</w:t>
            </w:r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pict>
                <v:shape id="_x0000_s2057" style="position:absolute;left:0;text-align:left;margin-left:5.4pt;margin-top:16pt;width:10.45pt;height:.5pt;z-index:251668480;mso-position-horizontal-relative:page;mso-position-vertical-relative:page" coordsize="208,10" o:spt="100" o:gfxdata="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0rCfzZAAAACwEAAA8AAAAAAAAAAQAgAAAAIgAAAGRycy9k&#10;b3ducmV2LnhtbFBLAQIUABQAAAAIAIdO4kB3nI1XOgIAAJUEAAAOAAAAAAAAAAEAIAAAACgBAABk&#10;cnMvZTJvRG9jLnhtbFBLBQYAAAAABgAGAFkBAADUBQAAAAA=&#10;" adj="0,,0" path="m,4r208,e" filled="f" strokecolor="#ff0101" strokeweight=".48pt">
                  <v:stroke joinstyle="bevel"/>
                  <v:formulas/>
                  <v:path o:connecttype="segments"/>
                  <w10:wrap anchorx="page" anchory="page"/>
                </v:shape>
              </w:pic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 w:hint="eastAsia"/>
                <w:b w:val="0"/>
                <w:color w:val="auto"/>
              </w:rPr>
              <w:t>台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13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贯流风扇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CM-21D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套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14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交流接触器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15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对讲机主机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16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对讲机电源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DY-DJ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17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滑轮组件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ZZ-2C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18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电动机轴承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6310-2Z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19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隔磁板感应器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KHB-2S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20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差动变压器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JM-4A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21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光幕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套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22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电子板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NPH-2-SCLB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23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电子板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MCUB 板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24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开关电源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AVR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25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变压器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TBL-100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48110D">
        <w:tc>
          <w:tcPr>
            <w:tcW w:w="959" w:type="dxa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26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断相继电器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WJD-A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件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lastRenderedPageBreak/>
              <w:t>27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底坑检修箱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28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接触器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SC-N4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29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接触器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SC-4-1/G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30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接触器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SC-5-1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31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门机及编码器组件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直流</w:t>
            </w:r>
            <w:proofErr w:type="spellEnd"/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套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32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制动单元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IPC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只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33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生变频器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11KW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台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34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门电机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直流</w:t>
            </w:r>
            <w:proofErr w:type="spellEnd"/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台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35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钢丝绳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#12</w:t>
            </w: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米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  <w:tr w:rsidR="005F2414" w:rsidTr="00D9635C">
        <w:tc>
          <w:tcPr>
            <w:tcW w:w="959" w:type="dxa"/>
            <w:vAlign w:val="center"/>
          </w:tcPr>
          <w:p w:rsidR="005F2414" w:rsidRPr="00363C8B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363C8B">
              <w:rPr>
                <w:rFonts w:asciiTheme="majorEastAsia" w:eastAsiaTheme="majorEastAsia" w:hAnsiTheme="majorEastAsia" w:hint="eastAsia"/>
                <w:b w:val="0"/>
                <w:color w:val="auto"/>
              </w:rPr>
              <w:t>36</w:t>
            </w:r>
          </w:p>
        </w:tc>
        <w:tc>
          <w:tcPr>
            <w:tcW w:w="2449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proofErr w:type="spellStart"/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永磁同步门电机</w:t>
            </w:r>
            <w:proofErr w:type="spellEnd"/>
          </w:p>
        </w:tc>
        <w:tc>
          <w:tcPr>
            <w:tcW w:w="1704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  <w:tc>
          <w:tcPr>
            <w:tcW w:w="1705" w:type="dxa"/>
          </w:tcPr>
          <w:p w:rsidR="005F2414" w:rsidRPr="007609C4" w:rsidRDefault="005F2414" w:rsidP="007609C4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  <w:r w:rsidRPr="007609C4">
              <w:rPr>
                <w:rFonts w:asciiTheme="majorEastAsia" w:eastAsiaTheme="majorEastAsia" w:hAnsiTheme="majorEastAsia"/>
                <w:b w:val="0"/>
                <w:color w:val="auto"/>
              </w:rPr>
              <w:t>套</w:t>
            </w:r>
          </w:p>
        </w:tc>
        <w:tc>
          <w:tcPr>
            <w:tcW w:w="1705" w:type="dxa"/>
          </w:tcPr>
          <w:p w:rsidR="005F2414" w:rsidRPr="007609C4" w:rsidRDefault="005F2414" w:rsidP="000E28F8">
            <w:pPr>
              <w:pStyle w:val="2"/>
              <w:jc w:val="center"/>
              <w:rPr>
                <w:rFonts w:asciiTheme="majorEastAsia" w:eastAsiaTheme="majorEastAsia" w:hAnsiTheme="majorEastAsia"/>
                <w:b w:val="0"/>
                <w:color w:val="auto"/>
              </w:rPr>
            </w:pPr>
          </w:p>
        </w:tc>
      </w:tr>
    </w:tbl>
    <w:p w:rsidR="00AA3846" w:rsidRDefault="007609C4" w:rsidP="007609C4">
      <w:pPr>
        <w:rPr>
          <w:rFonts w:ascii="宋体" w:hAnsi="宋体" w:cs="宋体" w:hint="eastAsia"/>
          <w:sz w:val="28"/>
          <w:szCs w:val="28"/>
        </w:rPr>
      </w:pPr>
      <w:r w:rsidRPr="00B00DD4">
        <w:rPr>
          <w:rFonts w:ascii="宋体" w:hAnsi="宋体" w:cs="宋体" w:hint="eastAsia"/>
          <w:sz w:val="28"/>
          <w:szCs w:val="28"/>
        </w:rPr>
        <w:t>备注：</w:t>
      </w:r>
    </w:p>
    <w:p w:rsidR="007609C4" w:rsidRDefault="00AA3846" w:rsidP="00AA3846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1、</w:t>
      </w:r>
      <w:r w:rsidR="007609C4" w:rsidRPr="00B00DD4">
        <w:rPr>
          <w:rFonts w:ascii="宋体" w:hAnsi="宋体" w:cs="宋体" w:hint="eastAsia"/>
          <w:sz w:val="28"/>
          <w:szCs w:val="28"/>
        </w:rPr>
        <w:t>包括且不限于该配件清单</w:t>
      </w:r>
      <w:r w:rsidR="007609C4">
        <w:rPr>
          <w:rFonts w:ascii="宋体" w:hAnsi="宋体" w:cs="宋体" w:hint="eastAsia"/>
          <w:sz w:val="28"/>
          <w:szCs w:val="28"/>
        </w:rPr>
        <w:t>的</w:t>
      </w:r>
      <w:r w:rsidRPr="00AA3846">
        <w:rPr>
          <w:rFonts w:ascii="宋体" w:hAnsi="宋体" w:cs="宋体" w:hint="eastAsia"/>
          <w:sz w:val="28"/>
          <w:szCs w:val="28"/>
        </w:rPr>
        <w:t>500元以上电梯零配件</w:t>
      </w:r>
      <w:r w:rsidR="007609C4" w:rsidRPr="00B00DD4">
        <w:rPr>
          <w:rFonts w:ascii="宋体" w:hAnsi="宋体" w:cs="宋体" w:hint="eastAsia"/>
          <w:sz w:val="28"/>
          <w:szCs w:val="28"/>
        </w:rPr>
        <w:t>项目</w:t>
      </w:r>
      <w:r w:rsidR="007609C4">
        <w:rPr>
          <w:rFonts w:ascii="宋体" w:hAnsi="宋体" w:cs="宋体" w:hint="eastAsia"/>
          <w:sz w:val="28"/>
          <w:szCs w:val="28"/>
        </w:rPr>
        <w:t>，</w:t>
      </w:r>
      <w:r w:rsidR="007609C4" w:rsidRPr="00B00DD4">
        <w:rPr>
          <w:rFonts w:ascii="宋体" w:hAnsi="宋体" w:cs="宋体" w:hint="eastAsia"/>
          <w:sz w:val="28"/>
          <w:szCs w:val="28"/>
        </w:rPr>
        <w:t>由维保单位补充</w:t>
      </w:r>
      <w:r>
        <w:rPr>
          <w:rFonts w:ascii="宋体" w:hAnsi="宋体" w:cs="宋体" w:hint="eastAsia"/>
          <w:sz w:val="28"/>
          <w:szCs w:val="28"/>
        </w:rPr>
        <w:t>并</w:t>
      </w:r>
      <w:r w:rsidRPr="00AA3846">
        <w:rPr>
          <w:rFonts w:ascii="宋体" w:hAnsi="宋体" w:cs="宋体" w:hint="eastAsia"/>
          <w:sz w:val="28"/>
          <w:szCs w:val="28"/>
        </w:rPr>
        <w:t>填报参考价格；</w:t>
      </w:r>
    </w:p>
    <w:p w:rsidR="00AA3846" w:rsidRDefault="00AA3846" w:rsidP="00AA3846">
      <w:pPr>
        <w:ind w:firstLineChars="200" w:firstLine="560"/>
        <w:rPr>
          <w:rFonts w:ascii="宋体" w:hAnsi="宋体" w:cs="宋体"/>
          <w:sz w:val="28"/>
          <w:szCs w:val="28"/>
        </w:rPr>
      </w:pPr>
      <w:r w:rsidRPr="00AA3846">
        <w:rPr>
          <w:rFonts w:ascii="宋体" w:hAnsi="宋体" w:cs="宋体" w:hint="eastAsia"/>
          <w:sz w:val="28"/>
          <w:szCs w:val="28"/>
        </w:rPr>
        <w:t>2、500元以上更换电梯零配件（含电容器件）由维保单位填报参考价格，否则视为已包含在维保费用内的免费更换。若发生500元以上更换电梯零配件项目，由三院另行询价采购</w:t>
      </w:r>
    </w:p>
    <w:p w:rsidR="007609C4" w:rsidRPr="007609C4" w:rsidRDefault="007609C4">
      <w:pPr>
        <w:rPr>
          <w:rFonts w:ascii="宋体" w:hAnsi="宋体" w:cs="宋体"/>
          <w:sz w:val="28"/>
          <w:szCs w:val="28"/>
        </w:rPr>
      </w:pPr>
    </w:p>
    <w:sectPr w:rsidR="007609C4" w:rsidRPr="007609C4" w:rsidSect="00AB1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4A" w:rsidRDefault="0078554A" w:rsidP="00385A64">
      <w:r>
        <w:separator/>
      </w:r>
    </w:p>
  </w:endnote>
  <w:endnote w:type="continuationSeparator" w:id="0">
    <w:p w:rsidR="0078554A" w:rsidRDefault="0078554A" w:rsidP="00385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4A" w:rsidRDefault="0078554A" w:rsidP="00385A64">
      <w:r>
        <w:separator/>
      </w:r>
    </w:p>
  </w:footnote>
  <w:footnote w:type="continuationSeparator" w:id="0">
    <w:p w:rsidR="0078554A" w:rsidRDefault="0078554A" w:rsidP="00385A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A64"/>
    <w:rsid w:val="002B3845"/>
    <w:rsid w:val="00310766"/>
    <w:rsid w:val="00363C8B"/>
    <w:rsid w:val="00385A64"/>
    <w:rsid w:val="00464726"/>
    <w:rsid w:val="005F2414"/>
    <w:rsid w:val="005F2436"/>
    <w:rsid w:val="006852A3"/>
    <w:rsid w:val="007609C4"/>
    <w:rsid w:val="0078554A"/>
    <w:rsid w:val="008B0613"/>
    <w:rsid w:val="00AA3846"/>
    <w:rsid w:val="00AB1C76"/>
    <w:rsid w:val="00B00DD4"/>
    <w:rsid w:val="00B25B4C"/>
    <w:rsid w:val="00BA0ED0"/>
    <w:rsid w:val="00D27294"/>
    <w:rsid w:val="00D61F4E"/>
    <w:rsid w:val="00E70B89"/>
    <w:rsid w:val="00E96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C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85A64"/>
    <w:pPr>
      <w:widowControl/>
      <w:spacing w:line="360" w:lineRule="auto"/>
      <w:jc w:val="left"/>
      <w:outlineLvl w:val="1"/>
    </w:pPr>
    <w:rPr>
      <w:rFonts w:ascii="宋体" w:hAnsi="宋体" w:cs="宋体"/>
      <w:b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5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5A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5A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5A6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5A64"/>
    <w:rPr>
      <w:rFonts w:ascii="宋体" w:eastAsia="宋体" w:hAnsi="宋体" w:cs="宋体"/>
      <w:b/>
      <w:color w:val="FF0000"/>
      <w:sz w:val="24"/>
      <w:szCs w:val="24"/>
    </w:rPr>
  </w:style>
  <w:style w:type="table" w:styleId="a5">
    <w:name w:val="Table Grid"/>
    <w:basedOn w:val="a1"/>
    <w:uiPriority w:val="59"/>
    <w:rsid w:val="005F24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">
    <w:name w:val="Table Text"/>
    <w:basedOn w:val="a"/>
    <w:semiHidden/>
    <w:qFormat/>
    <w:rsid w:val="007609C4"/>
    <w:rPr>
      <w:rFonts w:ascii="宋体" w:hAnsi="宋体" w:cs="宋体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2025-12-17T02:20:00Z</dcterms:created>
  <dcterms:modified xsi:type="dcterms:W3CDTF">2025-12-17T03:48:00Z</dcterms:modified>
</cp:coreProperties>
</file>